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EF" w:rsidRPr="0081082E" w:rsidRDefault="003434EF" w:rsidP="003434EF">
      <w:pPr>
        <w:jc w:val="center"/>
        <w:rPr>
          <w:rStyle w:val="Fort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1082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400175" cy="1095375"/>
            <wp:effectExtent l="0" t="0" r="9525" b="9525"/>
            <wp:docPr id="1" name="Imagem 1" descr="Uf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4EF" w:rsidRPr="0081082E" w:rsidRDefault="003434EF">
      <w:pPr>
        <w:rPr>
          <w:rStyle w:val="Fort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0D5A7F" w:rsidRPr="0081082E" w:rsidRDefault="003434EF" w:rsidP="003434EF">
      <w:pPr>
        <w:jc w:val="center"/>
        <w:rPr>
          <w:rStyle w:val="Fort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1082E">
        <w:rPr>
          <w:rStyle w:val="Fort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Programa de Pós Graduação de Mestrado Profissional em Educação (PPGMPE)</w:t>
      </w:r>
    </w:p>
    <w:p w:rsidR="003434EF" w:rsidRPr="0081082E" w:rsidRDefault="003434EF" w:rsidP="003434EF">
      <w:pPr>
        <w:jc w:val="center"/>
        <w:rPr>
          <w:rStyle w:val="Fort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1082E">
        <w:rPr>
          <w:rStyle w:val="Fort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201</w:t>
      </w:r>
      <w:r w:rsidR="00220C56" w:rsidRPr="0081082E">
        <w:rPr>
          <w:rStyle w:val="Fort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8</w:t>
      </w:r>
      <w:r w:rsidRPr="0081082E">
        <w:rPr>
          <w:rStyle w:val="Fort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/2</w:t>
      </w:r>
    </w:p>
    <w:p w:rsidR="0081082E" w:rsidRPr="0081082E" w:rsidRDefault="0081082E" w:rsidP="003434EF">
      <w:pPr>
        <w:jc w:val="center"/>
        <w:rPr>
          <w:rStyle w:val="Fort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20C5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pt-BR"/>
        </w:rPr>
        <w:t>Disciplina: Currículos, culturas, cotidianos e subjetividades</w:t>
      </w:r>
    </w:p>
    <w:p w:rsidR="003434EF" w:rsidRPr="0081082E" w:rsidRDefault="003434EF" w:rsidP="003434EF">
      <w:pP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1082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Professoras:</w:t>
      </w:r>
    </w:p>
    <w:p w:rsidR="003434EF" w:rsidRPr="0081082E" w:rsidRDefault="003434EF" w:rsidP="003434EF">
      <w:pP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1082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Larissa Ferreira Rodrigues Gomes </w:t>
      </w:r>
    </w:p>
    <w:p w:rsidR="003434EF" w:rsidRPr="0081082E" w:rsidRDefault="003434EF" w:rsidP="003434EF">
      <w:pP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1082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Sandra </w:t>
      </w:r>
      <w:proofErr w:type="spellStart"/>
      <w:r w:rsidRPr="0081082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Kretli</w:t>
      </w:r>
      <w:proofErr w:type="spellEnd"/>
      <w:r w:rsidRPr="0081082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da Silva </w:t>
      </w:r>
    </w:p>
    <w:p w:rsidR="003434EF" w:rsidRPr="0081082E" w:rsidRDefault="00C97663" w:rsidP="003434E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434EF" w:rsidRPr="0081082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Tânia Mara </w:t>
        </w:r>
        <w:proofErr w:type="spellStart"/>
        <w:r w:rsidR="003434EF" w:rsidRPr="0081082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Zanotti</w:t>
        </w:r>
        <w:proofErr w:type="spellEnd"/>
        <w:r w:rsidR="003434EF" w:rsidRPr="0081082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Guerra </w:t>
        </w:r>
        <w:proofErr w:type="spellStart"/>
        <w:r w:rsidR="003434EF" w:rsidRPr="0081082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Frizzera</w:t>
        </w:r>
        <w:proofErr w:type="spellEnd"/>
        <w:r w:rsidR="003434EF" w:rsidRPr="0081082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Delboni</w:t>
        </w:r>
      </w:hyperlink>
    </w:p>
    <w:p w:rsidR="003434EF" w:rsidRPr="0081082E" w:rsidRDefault="003434EF">
      <w:pPr>
        <w:rPr>
          <w:rFonts w:ascii="Times New Roman" w:hAnsi="Times New Roman" w:cs="Times New Roman"/>
          <w:sz w:val="24"/>
          <w:szCs w:val="24"/>
        </w:rPr>
      </w:pPr>
    </w:p>
    <w:p w:rsidR="00220C56" w:rsidRDefault="00220C56" w:rsidP="00220C5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</w:pPr>
      <w:r w:rsidRPr="00220C5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t-BR"/>
        </w:rPr>
        <w:t>Ementa:</w:t>
      </w:r>
      <w:r w:rsidRPr="00220C56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Culturas, currículos e diferença. Currículo como máquina de subjetivação. O cotidiano como micropolítica.</w:t>
      </w:r>
    </w:p>
    <w:p w:rsidR="004F4207" w:rsidRDefault="004F4207" w:rsidP="00220C5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</w:pPr>
    </w:p>
    <w:p w:rsidR="004F4207" w:rsidRPr="00E3298D" w:rsidRDefault="004F4207" w:rsidP="00E3298D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t-BR"/>
        </w:rPr>
      </w:pPr>
      <w:r w:rsidRPr="00E3298D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t-BR"/>
        </w:rPr>
        <w:t>Parte I - Culturas, currículos e diferença</w:t>
      </w:r>
    </w:p>
    <w:p w:rsidR="004F4207" w:rsidRPr="0081082E" w:rsidRDefault="004F4207" w:rsidP="00E3298D">
      <w:pPr>
        <w:jc w:val="center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Professora: </w:t>
      </w:r>
      <w:r w:rsidRPr="0081082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Larissa Ferreira Rodrigues Gomes</w:t>
      </w:r>
    </w:p>
    <w:bookmarkEnd w:id="0"/>
    <w:p w:rsidR="004F4207" w:rsidRPr="00220C56" w:rsidRDefault="004F4207" w:rsidP="00220C5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</w:pPr>
    </w:p>
    <w:p w:rsidR="003434EF" w:rsidRPr="0081082E" w:rsidRDefault="003434EF" w:rsidP="003434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82E">
        <w:rPr>
          <w:rFonts w:ascii="Times New Roman" w:hAnsi="Times New Roman" w:cs="Times New Roman"/>
          <w:b/>
          <w:sz w:val="24"/>
          <w:szCs w:val="24"/>
        </w:rPr>
        <w:t>Cronograma</w:t>
      </w:r>
    </w:p>
    <w:tbl>
      <w:tblPr>
        <w:tblStyle w:val="Tabelacomgrade"/>
        <w:tblW w:w="8642" w:type="dxa"/>
        <w:tblLook w:val="04A0"/>
      </w:tblPr>
      <w:tblGrid>
        <w:gridCol w:w="1418"/>
        <w:gridCol w:w="5100"/>
        <w:gridCol w:w="2124"/>
      </w:tblGrid>
      <w:tr w:rsidR="003434EF" w:rsidRPr="0081082E" w:rsidTr="00220C56">
        <w:tc>
          <w:tcPr>
            <w:tcW w:w="1418" w:type="dxa"/>
          </w:tcPr>
          <w:p w:rsidR="003434EF" w:rsidRPr="0081082E" w:rsidRDefault="003434EF" w:rsidP="00343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2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100" w:type="dxa"/>
          </w:tcPr>
          <w:p w:rsidR="003434EF" w:rsidRPr="0081082E" w:rsidRDefault="003434EF" w:rsidP="00343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2E">
              <w:rPr>
                <w:rFonts w:ascii="Times New Roman" w:hAnsi="Times New Roman" w:cs="Times New Roman"/>
                <w:b/>
                <w:sz w:val="24"/>
                <w:szCs w:val="24"/>
              </w:rPr>
              <w:t>Texto</w:t>
            </w:r>
          </w:p>
        </w:tc>
        <w:tc>
          <w:tcPr>
            <w:tcW w:w="2124" w:type="dxa"/>
          </w:tcPr>
          <w:p w:rsidR="003434EF" w:rsidRPr="0081082E" w:rsidRDefault="003434EF" w:rsidP="00343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2E">
              <w:rPr>
                <w:rFonts w:ascii="Times New Roman" w:hAnsi="Times New Roman" w:cs="Times New Roman"/>
                <w:b/>
                <w:sz w:val="24"/>
                <w:szCs w:val="24"/>
              </w:rPr>
              <w:t>Problematizador (a)</w:t>
            </w:r>
          </w:p>
        </w:tc>
      </w:tr>
      <w:tr w:rsidR="003434EF" w:rsidRPr="0081082E" w:rsidTr="00220C56">
        <w:tc>
          <w:tcPr>
            <w:tcW w:w="1418" w:type="dxa"/>
          </w:tcPr>
          <w:p w:rsidR="003434EF" w:rsidRPr="0081082E" w:rsidRDefault="0022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2E">
              <w:rPr>
                <w:rFonts w:ascii="Times New Roman" w:hAnsi="Times New Roman" w:cs="Times New Roman"/>
                <w:sz w:val="24"/>
                <w:szCs w:val="24"/>
              </w:rPr>
              <w:t>20/08/2018</w:t>
            </w:r>
          </w:p>
        </w:tc>
        <w:tc>
          <w:tcPr>
            <w:tcW w:w="5100" w:type="dxa"/>
          </w:tcPr>
          <w:p w:rsidR="003434EF" w:rsidRPr="0081082E" w:rsidRDefault="000C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2E">
              <w:rPr>
                <w:rFonts w:ascii="Times New Roman" w:hAnsi="Times New Roman" w:cs="Times New Roman"/>
                <w:b/>
                <w:sz w:val="24"/>
                <w:szCs w:val="24"/>
              </w:rPr>
              <w:t>A identidade cultural na pós-modernidade</w:t>
            </w:r>
            <w:r w:rsidR="00A30A19" w:rsidRPr="0081082E">
              <w:rPr>
                <w:rFonts w:ascii="Times New Roman" w:hAnsi="Times New Roman" w:cs="Times New Roman"/>
                <w:sz w:val="24"/>
                <w:szCs w:val="24"/>
              </w:rPr>
              <w:t xml:space="preserve">. Stuart Hall; </w:t>
            </w:r>
            <w:proofErr w:type="spellStart"/>
            <w:r w:rsidR="00A30A19" w:rsidRPr="0081082E">
              <w:rPr>
                <w:rFonts w:ascii="Times New Roman" w:hAnsi="Times New Roman" w:cs="Times New Roman"/>
                <w:sz w:val="24"/>
                <w:szCs w:val="24"/>
              </w:rPr>
              <w:t>trad</w:t>
            </w:r>
            <w:proofErr w:type="spellEnd"/>
            <w:r w:rsidR="00A30A19" w:rsidRPr="0081082E">
              <w:rPr>
                <w:rFonts w:ascii="Times New Roman" w:hAnsi="Times New Roman" w:cs="Times New Roman"/>
                <w:sz w:val="24"/>
                <w:szCs w:val="24"/>
              </w:rPr>
              <w:t xml:space="preserve"> Tomaz Tadeu da Silva, </w:t>
            </w:r>
            <w:proofErr w:type="spellStart"/>
            <w:r w:rsidR="00A30A19" w:rsidRPr="0081082E">
              <w:rPr>
                <w:rFonts w:ascii="Times New Roman" w:hAnsi="Times New Roman" w:cs="Times New Roman"/>
                <w:sz w:val="24"/>
                <w:szCs w:val="24"/>
              </w:rPr>
              <w:t>Guaracira</w:t>
            </w:r>
            <w:proofErr w:type="spellEnd"/>
            <w:r w:rsidR="00A30A19" w:rsidRPr="0081082E">
              <w:rPr>
                <w:rFonts w:ascii="Times New Roman" w:hAnsi="Times New Roman" w:cs="Times New Roman"/>
                <w:sz w:val="24"/>
                <w:szCs w:val="24"/>
              </w:rPr>
              <w:t xml:space="preserve"> Lopes louro – 11. ed. – Rio de Janeiro: DP&amp;A, 2006.</w:t>
            </w:r>
          </w:p>
        </w:tc>
        <w:tc>
          <w:tcPr>
            <w:tcW w:w="2124" w:type="dxa"/>
          </w:tcPr>
          <w:p w:rsidR="001B3853" w:rsidRPr="0081082E" w:rsidRDefault="001B3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4EF" w:rsidRPr="0081082E" w:rsidTr="00220C56">
        <w:trPr>
          <w:trHeight w:val="358"/>
        </w:trPr>
        <w:tc>
          <w:tcPr>
            <w:tcW w:w="1418" w:type="dxa"/>
          </w:tcPr>
          <w:p w:rsidR="003434EF" w:rsidRPr="0081082E" w:rsidRDefault="0022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2E">
              <w:rPr>
                <w:rFonts w:ascii="Times New Roman" w:hAnsi="Times New Roman" w:cs="Times New Roman"/>
                <w:sz w:val="24"/>
                <w:szCs w:val="24"/>
              </w:rPr>
              <w:t>10/09/2018</w:t>
            </w:r>
          </w:p>
        </w:tc>
        <w:tc>
          <w:tcPr>
            <w:tcW w:w="5100" w:type="dxa"/>
          </w:tcPr>
          <w:p w:rsidR="003434EF" w:rsidRDefault="0081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Pr="0071493E">
              <w:rPr>
                <w:rFonts w:ascii="Times New Roman" w:hAnsi="Times New Roman" w:cs="Times New Roman"/>
                <w:b/>
                <w:sz w:val="24"/>
                <w:szCs w:val="24"/>
              </w:rPr>
              <w:t>O currículo híbrido: domesticação das diferenças?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Dussel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In: Currículo: debates contemporâneos/ Alice </w:t>
            </w:r>
            <w:r w:rsidR="00A83C6F">
              <w:rPr>
                <w:rFonts w:ascii="Times New Roman" w:hAnsi="Times New Roman" w:cs="Times New Roman"/>
                <w:sz w:val="24"/>
                <w:szCs w:val="24"/>
              </w:rPr>
              <w:t>Casimiro Lopes, Elizabeth Macedo (</w:t>
            </w:r>
            <w:proofErr w:type="spellStart"/>
            <w:r w:rsidR="00A83C6F">
              <w:rPr>
                <w:rFonts w:ascii="Times New Roman" w:hAnsi="Times New Roman" w:cs="Times New Roman"/>
                <w:sz w:val="24"/>
                <w:szCs w:val="24"/>
              </w:rPr>
              <w:t>org</w:t>
            </w:r>
            <w:proofErr w:type="spellEnd"/>
            <w:r w:rsidR="00A83C6F">
              <w:rPr>
                <w:rFonts w:ascii="Times New Roman" w:hAnsi="Times New Roman" w:cs="Times New Roman"/>
                <w:sz w:val="24"/>
                <w:szCs w:val="24"/>
              </w:rPr>
              <w:t>). São Paulo: Cortez, 2002.</w:t>
            </w:r>
          </w:p>
          <w:p w:rsidR="0031228B" w:rsidRDefault="0031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A691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A6910" w:rsidRPr="00EA6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Escola e cultura contemporânea – </w:t>
            </w:r>
            <w:r w:rsidR="00EA6910" w:rsidRPr="00EA6910">
              <w:rPr>
                <w:rFonts w:ascii="Times New Roman" w:hAnsi="Times New Roman" w:cs="Times New Roman"/>
                <w:sz w:val="24"/>
                <w:szCs w:val="24"/>
              </w:rPr>
              <w:t>novas práticas, novas subjetividades, novos saberes: em torno de artefatos culturais.</w:t>
            </w:r>
            <w:r w:rsidR="00EA6910" w:rsidRPr="00EA6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6910">
              <w:rPr>
                <w:rFonts w:ascii="Times New Roman" w:hAnsi="Times New Roman" w:cs="Times New Roman"/>
                <w:sz w:val="24"/>
                <w:szCs w:val="24"/>
              </w:rPr>
              <w:t xml:space="preserve">Alves, Nilda. In: Educação e cultura contemporânea: articulações, provocações e transgressões em novas paisagens. (Org.) Luiz Henrique </w:t>
            </w:r>
            <w:proofErr w:type="spellStart"/>
            <w:r w:rsidR="00EA6910">
              <w:rPr>
                <w:rFonts w:ascii="Times New Roman" w:hAnsi="Times New Roman" w:cs="Times New Roman"/>
                <w:sz w:val="24"/>
                <w:szCs w:val="24"/>
              </w:rPr>
              <w:t>Sommer</w:t>
            </w:r>
            <w:proofErr w:type="spellEnd"/>
            <w:r w:rsidR="00EA6910">
              <w:rPr>
                <w:rFonts w:ascii="Times New Roman" w:hAnsi="Times New Roman" w:cs="Times New Roman"/>
                <w:sz w:val="24"/>
                <w:szCs w:val="24"/>
              </w:rPr>
              <w:t xml:space="preserve"> e Maria Isabel </w:t>
            </w:r>
            <w:proofErr w:type="spellStart"/>
            <w:r w:rsidR="00EA6910">
              <w:rPr>
                <w:rFonts w:ascii="Times New Roman" w:hAnsi="Times New Roman" w:cs="Times New Roman"/>
                <w:sz w:val="24"/>
                <w:szCs w:val="24"/>
              </w:rPr>
              <w:t>Edelweiss</w:t>
            </w:r>
            <w:proofErr w:type="spellEnd"/>
            <w:r w:rsidR="00EA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6910">
              <w:rPr>
                <w:rFonts w:ascii="Times New Roman" w:hAnsi="Times New Roman" w:cs="Times New Roman"/>
                <w:sz w:val="24"/>
                <w:szCs w:val="24"/>
              </w:rPr>
              <w:t>Bujes</w:t>
            </w:r>
            <w:proofErr w:type="spellEnd"/>
            <w:r w:rsidR="00EA6910">
              <w:rPr>
                <w:rFonts w:ascii="Times New Roman" w:hAnsi="Times New Roman" w:cs="Times New Roman"/>
                <w:sz w:val="24"/>
                <w:szCs w:val="24"/>
              </w:rPr>
              <w:t>. Canoas: ed. ULBRA, 2006.</w:t>
            </w:r>
          </w:p>
          <w:p w:rsidR="00BF4CA9" w:rsidRDefault="00BF4CA9" w:rsidP="00BF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r w:rsidRPr="00BF4CA9">
              <w:rPr>
                <w:rFonts w:ascii="Times New Roman" w:hAnsi="Times New Roman" w:cs="Times New Roman"/>
                <w:b/>
                <w:sz w:val="24"/>
                <w:szCs w:val="24"/>
              </w:rPr>
              <w:t>Diferença pura de um pós-currículo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Corazza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Sandra Mara. In: Currículo: debates contemporâneos/ Alice Casimiro Lopes, Elizabeth Macedo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São Paulo: Cortez, 2002.</w:t>
            </w:r>
          </w:p>
          <w:p w:rsidR="00BC6553" w:rsidRDefault="00C111BF" w:rsidP="00BC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BC65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553" w:rsidRPr="00BC06A8">
              <w:rPr>
                <w:rFonts w:ascii="Times New Roman" w:hAnsi="Times New Roman" w:cs="Times New Roman"/>
                <w:b/>
                <w:sz w:val="24"/>
                <w:szCs w:val="24"/>
              </w:rPr>
              <w:t>Poder, discurso e política cultural:</w:t>
            </w:r>
            <w:r w:rsidR="00BC6553">
              <w:rPr>
                <w:rFonts w:ascii="Times New Roman" w:hAnsi="Times New Roman" w:cs="Times New Roman"/>
                <w:sz w:val="24"/>
                <w:szCs w:val="24"/>
              </w:rPr>
              <w:t xml:space="preserve"> Contribuições dos Estudos Culturais ao campo do currículo. Costa, Marisa </w:t>
            </w:r>
            <w:proofErr w:type="spellStart"/>
            <w:r w:rsidR="00BC6553">
              <w:rPr>
                <w:rFonts w:ascii="Times New Roman" w:hAnsi="Times New Roman" w:cs="Times New Roman"/>
                <w:sz w:val="24"/>
                <w:szCs w:val="24"/>
              </w:rPr>
              <w:t>Vorraber</w:t>
            </w:r>
            <w:proofErr w:type="spellEnd"/>
            <w:r w:rsidR="00BC6553">
              <w:rPr>
                <w:rFonts w:ascii="Times New Roman" w:hAnsi="Times New Roman" w:cs="Times New Roman"/>
                <w:sz w:val="24"/>
                <w:szCs w:val="24"/>
              </w:rPr>
              <w:t>. In: Currículo: debates contemporâneos/ Alice Casimiro Lopes, Elizabeth Macedo (</w:t>
            </w:r>
            <w:proofErr w:type="spellStart"/>
            <w:r w:rsidR="00BC6553">
              <w:rPr>
                <w:rFonts w:ascii="Times New Roman" w:hAnsi="Times New Roman" w:cs="Times New Roman"/>
                <w:sz w:val="24"/>
                <w:szCs w:val="24"/>
              </w:rPr>
              <w:t>org</w:t>
            </w:r>
            <w:proofErr w:type="spellEnd"/>
            <w:r w:rsidR="00BC6553">
              <w:rPr>
                <w:rFonts w:ascii="Times New Roman" w:hAnsi="Times New Roman" w:cs="Times New Roman"/>
                <w:sz w:val="24"/>
                <w:szCs w:val="24"/>
              </w:rPr>
              <w:t>). São Paulo: Cortez, 2002.</w:t>
            </w:r>
          </w:p>
          <w:p w:rsidR="00BA4FB6" w:rsidRDefault="00BA4FB6" w:rsidP="00BC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 w:rsidRPr="00BA4FB6">
              <w:rPr>
                <w:rFonts w:ascii="Times New Roman" w:hAnsi="Times New Roman" w:cs="Times New Roman"/>
                <w:b/>
                <w:sz w:val="24"/>
                <w:szCs w:val="24"/>
              </w:rPr>
              <w:t>Currículo e diferença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Paraíso,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Marlucy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Alves. In: Pesquisas sobre currículos e culturas: temas, embates, problemas e possibilidades. Ed. CRV, Curitiba/Brasil, 2010.</w:t>
            </w:r>
          </w:p>
          <w:p w:rsidR="001454AF" w:rsidRDefault="001454AF" w:rsidP="00BC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</w:t>
            </w:r>
            <w:r w:rsidRPr="00006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Sentidos e dilemas do multiculturalismo: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desafios curriculares para o novo milênio.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</w:t>
            </w:r>
            <w:r w:rsidR="00E72A46">
              <w:rPr>
                <w:rFonts w:ascii="Times New Roman" w:hAnsi="Times New Roman" w:cs="Times New Roman"/>
                <w:sz w:val="24"/>
                <w:szCs w:val="24"/>
              </w:rPr>
              <w:t>a. In: Currículo: debates contemporâneos/ Alice Casimiro Lopes, Elizabeth Macedo (</w:t>
            </w:r>
            <w:proofErr w:type="spellStart"/>
            <w:r w:rsidR="00E72A46">
              <w:rPr>
                <w:rFonts w:ascii="Times New Roman" w:hAnsi="Times New Roman" w:cs="Times New Roman"/>
                <w:sz w:val="24"/>
                <w:szCs w:val="24"/>
              </w:rPr>
              <w:t>org</w:t>
            </w:r>
            <w:proofErr w:type="spellEnd"/>
            <w:r w:rsidR="00E72A46">
              <w:rPr>
                <w:rFonts w:ascii="Times New Roman" w:hAnsi="Times New Roman" w:cs="Times New Roman"/>
                <w:sz w:val="24"/>
                <w:szCs w:val="24"/>
              </w:rPr>
              <w:t>). São Paulo: Cortez, 2002.</w:t>
            </w:r>
          </w:p>
          <w:p w:rsidR="008D4FC1" w:rsidRDefault="008D4FC1" w:rsidP="00BC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</w:t>
            </w:r>
            <w:r w:rsidRPr="008D4FC1">
              <w:rPr>
                <w:rFonts w:ascii="Times New Roman" w:hAnsi="Times New Roman" w:cs="Times New Roman"/>
                <w:b/>
                <w:sz w:val="24"/>
                <w:szCs w:val="24"/>
              </w:rPr>
              <w:t>Cultura.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In: Teoria de currículo. (Org.) Lopes, Alice Casimiro e Macedo, Elizabeth. São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Pauo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Cortez, 2011.</w:t>
            </w:r>
          </w:p>
          <w:p w:rsidR="00C111BF" w:rsidRDefault="00C111BF" w:rsidP="00BF4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CA9" w:rsidRPr="0081082E" w:rsidRDefault="00BF4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3434EF" w:rsidRDefault="00312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</w:t>
            </w:r>
            <w:r w:rsidR="00BF4CA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4CA9" w:rsidRDefault="00BF4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CA9" w:rsidRDefault="00BF4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CA9" w:rsidRDefault="00BF4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CA9" w:rsidRDefault="00BF4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– </w:t>
            </w:r>
          </w:p>
          <w:p w:rsidR="00BF4CA9" w:rsidRDefault="00BF4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CA9" w:rsidRDefault="00BF4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CA9" w:rsidRDefault="00BF4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CA9" w:rsidRDefault="00BF4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CA9" w:rsidRDefault="00BF4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CA9" w:rsidRDefault="00BF4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702" w:rsidRDefault="00BF4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29570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295702" w:rsidRDefault="00295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702" w:rsidRDefault="00295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702" w:rsidRDefault="00295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702" w:rsidRDefault="00295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CA9" w:rsidRDefault="00295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4 - </w:t>
            </w:r>
            <w:r w:rsidR="00BF4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25C2" w:rsidRDefault="007B2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5C2" w:rsidRDefault="007B2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5C2" w:rsidRDefault="007B2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5C2" w:rsidRDefault="007B2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00624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6243" w:rsidRDefault="00006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243" w:rsidRDefault="00006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243" w:rsidRDefault="00006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243" w:rsidRDefault="00006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8D4FC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4FC1" w:rsidRDefault="008D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FC1" w:rsidRDefault="008D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FC1" w:rsidRDefault="008D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FC1" w:rsidRDefault="008D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FC1" w:rsidRPr="0081082E" w:rsidRDefault="008D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7 - </w:t>
            </w:r>
            <w:r w:rsidR="00606D62">
              <w:rPr>
                <w:rFonts w:ascii="Times New Roman" w:hAnsi="Times New Roman" w:cs="Times New Roman"/>
                <w:b/>
                <w:sz w:val="24"/>
                <w:szCs w:val="24"/>
              </w:rPr>
              <w:t>(2 alunos)</w:t>
            </w:r>
          </w:p>
        </w:tc>
      </w:tr>
      <w:tr w:rsidR="00220C56" w:rsidRPr="0081082E" w:rsidTr="00220C56">
        <w:trPr>
          <w:trHeight w:val="358"/>
        </w:trPr>
        <w:tc>
          <w:tcPr>
            <w:tcW w:w="1418" w:type="dxa"/>
          </w:tcPr>
          <w:p w:rsidR="00220C56" w:rsidRPr="0081082E" w:rsidRDefault="00E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24/09/2018</w:t>
            </w:r>
          </w:p>
        </w:tc>
        <w:tc>
          <w:tcPr>
            <w:tcW w:w="5100" w:type="dxa"/>
          </w:tcPr>
          <w:p w:rsidR="00220C56" w:rsidRPr="0081082E" w:rsidRDefault="0022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2E">
              <w:rPr>
                <w:rFonts w:ascii="Times New Roman" w:hAnsi="Times New Roman" w:cs="Times New Roman"/>
                <w:sz w:val="24"/>
                <w:szCs w:val="24"/>
              </w:rPr>
              <w:t>Entrega do artigo</w:t>
            </w:r>
            <w:r w:rsidR="00EF53D0">
              <w:rPr>
                <w:rFonts w:ascii="Times New Roman" w:hAnsi="Times New Roman" w:cs="Times New Roman"/>
                <w:sz w:val="24"/>
                <w:szCs w:val="24"/>
              </w:rPr>
              <w:t xml:space="preserve"> – envio por email</w:t>
            </w:r>
            <w:r w:rsidR="003F46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="003F4651" w:rsidRPr="004F750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larirodrigues22@hotmail.com</w:t>
              </w:r>
            </w:hyperlink>
            <w:r w:rsidR="003F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</w:tcPr>
          <w:p w:rsidR="00220C56" w:rsidRPr="0081082E" w:rsidRDefault="00EF5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(individual)</w:t>
            </w:r>
          </w:p>
        </w:tc>
      </w:tr>
    </w:tbl>
    <w:p w:rsidR="003434EF" w:rsidRDefault="003434EF">
      <w:pPr>
        <w:rPr>
          <w:rFonts w:ascii="Times New Roman" w:hAnsi="Times New Roman" w:cs="Times New Roman"/>
          <w:sz w:val="24"/>
          <w:szCs w:val="24"/>
        </w:rPr>
      </w:pPr>
    </w:p>
    <w:p w:rsidR="0031228B" w:rsidRPr="00584472" w:rsidRDefault="0031228B" w:rsidP="005844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472">
        <w:rPr>
          <w:rFonts w:ascii="Times New Roman" w:hAnsi="Times New Roman" w:cs="Times New Roman"/>
          <w:b/>
          <w:sz w:val="24"/>
          <w:szCs w:val="24"/>
        </w:rPr>
        <w:t>Avaliação</w:t>
      </w:r>
    </w:p>
    <w:p w:rsidR="0031228B" w:rsidRDefault="00312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Envolvimento nos debates e problematizações. Elaboração de um artigo sobre a temática: Culturas, currículos e diferença.</w:t>
      </w:r>
    </w:p>
    <w:p w:rsidR="00606D62" w:rsidRPr="0081082E" w:rsidRDefault="00606D62">
      <w:pPr>
        <w:rPr>
          <w:rFonts w:ascii="Times New Roman" w:hAnsi="Times New Roman" w:cs="Times New Roman"/>
          <w:sz w:val="24"/>
          <w:szCs w:val="24"/>
        </w:rPr>
      </w:pPr>
    </w:p>
    <w:p w:rsidR="00220C56" w:rsidRDefault="00220C56" w:rsidP="00220C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82E">
        <w:rPr>
          <w:rFonts w:ascii="Times New Roman" w:hAnsi="Times New Roman" w:cs="Times New Roman"/>
          <w:b/>
          <w:sz w:val="24"/>
          <w:szCs w:val="24"/>
        </w:rPr>
        <w:t xml:space="preserve">Referências </w:t>
      </w:r>
    </w:p>
    <w:p w:rsidR="00114469" w:rsidRDefault="00114469" w:rsidP="00114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Alves, Nilda. </w:t>
      </w:r>
      <w:r w:rsidRPr="00EA6910">
        <w:rPr>
          <w:rFonts w:ascii="Times New Roman" w:hAnsi="Times New Roman" w:cs="Times New Roman"/>
          <w:b/>
          <w:sz w:val="24"/>
          <w:szCs w:val="24"/>
        </w:rPr>
        <w:t xml:space="preserve">Escola e cultura contemporânea – </w:t>
      </w:r>
      <w:r w:rsidRPr="00EA6910">
        <w:rPr>
          <w:rFonts w:ascii="Times New Roman" w:hAnsi="Times New Roman" w:cs="Times New Roman"/>
          <w:sz w:val="24"/>
          <w:szCs w:val="24"/>
        </w:rPr>
        <w:t>novas práticas, novas subjetividades, novos saberes: em torno de artefatos culturais.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78E">
        <w:rPr>
          <w:rFonts w:ascii="Times New Roman" w:hAnsi="Times New Roman" w:cs="Times New Roman"/>
          <w:sz w:val="24"/>
          <w:szCs w:val="24"/>
        </w:rPr>
        <w:t xml:space="preserve">In: Educação e cultura contemporânea: articulações, provocações e transgressões em novas paisagens. </w:t>
      </w:r>
      <w:r>
        <w:rPr>
          <w:rFonts w:ascii="Times New Roman" w:hAnsi="Times New Roman" w:cs="Times New Roman"/>
          <w:sz w:val="24"/>
          <w:szCs w:val="24"/>
        </w:rPr>
        <w:t xml:space="preserve">(Org.) Luiz Henrique </w:t>
      </w:r>
      <w:proofErr w:type="spellStart"/>
      <w:r>
        <w:rPr>
          <w:rFonts w:ascii="Times New Roman" w:hAnsi="Times New Roman" w:cs="Times New Roman"/>
          <w:sz w:val="24"/>
          <w:szCs w:val="24"/>
        </w:rPr>
        <w:t>Sommer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Maria Isabel </w:t>
      </w:r>
      <w:proofErr w:type="spellStart"/>
      <w:r>
        <w:rPr>
          <w:rFonts w:ascii="Times New Roman" w:hAnsi="Times New Roman" w:cs="Times New Roman"/>
          <w:sz w:val="24"/>
          <w:szCs w:val="24"/>
        </w:rPr>
        <w:t>Edelweiss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Bujes</w:t>
      </w:r>
      <w:proofErr w:type="spellEnd"/>
      <w:r>
        <w:rPr>
          <w:rFonts w:ascii="Times New Roman" w:hAnsi="Times New Roman" w:cs="Times New Roman"/>
          <w:sz w:val="24"/>
          <w:szCs w:val="24"/>
        </w:rPr>
        <w:t>. Canoas: ed. ULBRA, 2006.</w:t>
      </w:r>
    </w:p>
    <w:p w:rsidR="003F4651" w:rsidRDefault="003F4651" w:rsidP="0011446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Ana. </w:t>
      </w:r>
      <w:r w:rsidRPr="00006243">
        <w:rPr>
          <w:rFonts w:ascii="Times New Roman" w:hAnsi="Times New Roman" w:cs="Times New Roman"/>
          <w:b/>
          <w:sz w:val="24"/>
          <w:szCs w:val="24"/>
        </w:rPr>
        <w:t xml:space="preserve">Sentidos e dilemas do multiculturalismo: </w:t>
      </w:r>
      <w:r>
        <w:rPr>
          <w:rFonts w:ascii="Times New Roman" w:hAnsi="Times New Roman" w:cs="Times New Roman"/>
          <w:sz w:val="24"/>
          <w:szCs w:val="24"/>
        </w:rPr>
        <w:t>desafios curriculares para o novo milênio. In: Currículo: debates contemporâneos/ Alice Casimiro Lopes, Elizabeth Macedo (</w:t>
      </w:r>
      <w:proofErr w:type="spellStart"/>
      <w:r>
        <w:rPr>
          <w:rFonts w:ascii="Times New Roman" w:hAnsi="Times New Roman" w:cs="Times New Roman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sz w:val="24"/>
          <w:szCs w:val="24"/>
        </w:rPr>
        <w:t>). São Paulo: Cortez, 2002.</w:t>
      </w:r>
    </w:p>
    <w:p w:rsidR="00DC3DFA" w:rsidRDefault="00DC3DFA" w:rsidP="0011446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Corazza</w:t>
      </w:r>
      <w:proofErr w:type="spellEnd"/>
      <w:r>
        <w:rPr>
          <w:rFonts w:ascii="Times New Roman" w:hAnsi="Times New Roman" w:cs="Times New Roman"/>
          <w:sz w:val="24"/>
          <w:szCs w:val="24"/>
        </w:rPr>
        <w:t>, Sandra Mara.</w:t>
      </w:r>
      <w:r w:rsidRPr="00114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CA9">
        <w:rPr>
          <w:rFonts w:ascii="Times New Roman" w:hAnsi="Times New Roman" w:cs="Times New Roman"/>
          <w:b/>
          <w:sz w:val="24"/>
          <w:szCs w:val="24"/>
        </w:rPr>
        <w:t>Diferença pura de um pós-currículo</w:t>
      </w:r>
      <w:r>
        <w:rPr>
          <w:rFonts w:ascii="Times New Roman" w:hAnsi="Times New Roman" w:cs="Times New Roman"/>
          <w:sz w:val="24"/>
          <w:szCs w:val="24"/>
        </w:rPr>
        <w:t>. In: Currículo: debates contemporâneos/ Alice Casimiro Lopes, Elizabeth Macedo (</w:t>
      </w:r>
      <w:proofErr w:type="spellStart"/>
      <w:r>
        <w:rPr>
          <w:rFonts w:ascii="Times New Roman" w:hAnsi="Times New Roman" w:cs="Times New Roman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sz w:val="24"/>
          <w:szCs w:val="24"/>
        </w:rPr>
        <w:t>). São Paulo: Cortez, 2002.</w:t>
      </w:r>
    </w:p>
    <w:p w:rsidR="00DC3DFA" w:rsidRDefault="00DC3DFA" w:rsidP="00114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Costa, Marisa </w:t>
      </w:r>
      <w:proofErr w:type="spellStart"/>
      <w:r>
        <w:rPr>
          <w:rFonts w:ascii="Times New Roman" w:hAnsi="Times New Roman" w:cs="Times New Roman"/>
          <w:sz w:val="24"/>
          <w:szCs w:val="24"/>
        </w:rPr>
        <w:t>Vorraber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C06A8">
        <w:rPr>
          <w:rFonts w:ascii="Times New Roman" w:hAnsi="Times New Roman" w:cs="Times New Roman"/>
          <w:b/>
          <w:sz w:val="24"/>
          <w:szCs w:val="24"/>
        </w:rPr>
        <w:t>Poder, discurso e política cultural:</w:t>
      </w:r>
      <w:r>
        <w:rPr>
          <w:rFonts w:ascii="Times New Roman" w:hAnsi="Times New Roman" w:cs="Times New Roman"/>
          <w:sz w:val="24"/>
          <w:szCs w:val="24"/>
        </w:rPr>
        <w:t xml:space="preserve"> Contribuições dos Estudos Culturais ao campo do currículo. In: Currículo: debates contemporâneos/ Alice Casimiro Lopes, Elizabeth Macedo (</w:t>
      </w:r>
      <w:proofErr w:type="spellStart"/>
      <w:r>
        <w:rPr>
          <w:rFonts w:ascii="Times New Roman" w:hAnsi="Times New Roman" w:cs="Times New Roman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sz w:val="24"/>
          <w:szCs w:val="24"/>
        </w:rPr>
        <w:t>). São Paulo: Cortez, 2002.</w:t>
      </w:r>
    </w:p>
    <w:p w:rsidR="00114469" w:rsidRPr="00114469" w:rsidRDefault="00114469" w:rsidP="0011446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Dussel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1493E">
        <w:rPr>
          <w:rFonts w:ascii="Times New Roman" w:hAnsi="Times New Roman" w:cs="Times New Roman"/>
          <w:b/>
          <w:sz w:val="24"/>
          <w:szCs w:val="24"/>
        </w:rPr>
        <w:t>O currículo híbrido: domesticação das diferenças?</w:t>
      </w:r>
      <w:r>
        <w:rPr>
          <w:rFonts w:ascii="Times New Roman" w:hAnsi="Times New Roman" w:cs="Times New Roman"/>
          <w:sz w:val="24"/>
          <w:szCs w:val="24"/>
        </w:rPr>
        <w:t xml:space="preserve"> São Paulo: Cortez, 2002.</w:t>
      </w:r>
    </w:p>
    <w:p w:rsidR="00114469" w:rsidRDefault="00114469" w:rsidP="00114469">
      <w:pPr>
        <w:rPr>
          <w:rFonts w:ascii="Times New Roman" w:hAnsi="Times New Roman" w:cs="Times New Roman"/>
          <w:sz w:val="24"/>
          <w:szCs w:val="24"/>
        </w:rPr>
      </w:pPr>
      <w:r w:rsidRPr="0081082E">
        <w:rPr>
          <w:rFonts w:ascii="Times New Roman" w:hAnsi="Times New Roman" w:cs="Times New Roman"/>
          <w:sz w:val="24"/>
          <w:szCs w:val="24"/>
        </w:rPr>
        <w:t>Hall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082E">
        <w:rPr>
          <w:rFonts w:ascii="Times New Roman" w:hAnsi="Times New Roman" w:cs="Times New Roman"/>
          <w:sz w:val="24"/>
          <w:szCs w:val="24"/>
        </w:rPr>
        <w:t>Stuart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1082E">
        <w:rPr>
          <w:rFonts w:ascii="Times New Roman" w:hAnsi="Times New Roman" w:cs="Times New Roman"/>
          <w:b/>
          <w:sz w:val="24"/>
          <w:szCs w:val="24"/>
        </w:rPr>
        <w:t>A identidade cultural na pós-modernidade</w:t>
      </w:r>
      <w:r w:rsidRPr="008108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082E">
        <w:rPr>
          <w:rFonts w:ascii="Times New Roman" w:hAnsi="Times New Roman" w:cs="Times New Roman"/>
          <w:sz w:val="24"/>
          <w:szCs w:val="24"/>
        </w:rPr>
        <w:t>trad</w:t>
      </w:r>
      <w:proofErr w:type="spellEnd"/>
      <w:r w:rsidRPr="0081082E">
        <w:rPr>
          <w:rFonts w:ascii="Times New Roman" w:hAnsi="Times New Roman" w:cs="Times New Roman"/>
          <w:sz w:val="24"/>
          <w:szCs w:val="24"/>
        </w:rPr>
        <w:t xml:space="preserve"> Tomaz Tadeu da Silva, </w:t>
      </w:r>
      <w:proofErr w:type="spellStart"/>
      <w:r w:rsidRPr="0081082E">
        <w:rPr>
          <w:rFonts w:ascii="Times New Roman" w:hAnsi="Times New Roman" w:cs="Times New Roman"/>
          <w:sz w:val="24"/>
          <w:szCs w:val="24"/>
        </w:rPr>
        <w:t>Guaracira</w:t>
      </w:r>
      <w:proofErr w:type="spellEnd"/>
      <w:r w:rsidRPr="0081082E">
        <w:rPr>
          <w:rFonts w:ascii="Times New Roman" w:hAnsi="Times New Roman" w:cs="Times New Roman"/>
          <w:sz w:val="24"/>
          <w:szCs w:val="24"/>
        </w:rPr>
        <w:t xml:space="preserve"> Lopes louro – 11. ed. – Rio de Janeiro: DP&amp;A, 2006.</w:t>
      </w:r>
    </w:p>
    <w:p w:rsidR="003F4651" w:rsidRDefault="003F4651" w:rsidP="00114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Lopes, Alice Casimiro; Macedo, Elizabeth.</w:t>
      </w:r>
      <w:r w:rsidRPr="008D4FC1">
        <w:rPr>
          <w:rFonts w:ascii="Times New Roman" w:hAnsi="Times New Roman" w:cs="Times New Roman"/>
          <w:b/>
          <w:sz w:val="24"/>
          <w:szCs w:val="24"/>
        </w:rPr>
        <w:t xml:space="preserve"> Cultura.</w:t>
      </w:r>
      <w:r>
        <w:rPr>
          <w:rFonts w:ascii="Times New Roman" w:hAnsi="Times New Roman" w:cs="Times New Roman"/>
          <w:sz w:val="24"/>
          <w:szCs w:val="24"/>
        </w:rPr>
        <w:t xml:space="preserve"> In: Teoria de currículo. (Org.) Lopes, Alice Casimiro e Macedo, Elizabeth. São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Cortez, 2011.</w:t>
      </w:r>
    </w:p>
    <w:p w:rsidR="005F5D8A" w:rsidRDefault="005F5D8A" w:rsidP="005F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Paraíso,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Marlucy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Alves. </w:t>
      </w:r>
      <w:r w:rsidRPr="00BA4FB6">
        <w:rPr>
          <w:rFonts w:ascii="Times New Roman" w:hAnsi="Times New Roman" w:cs="Times New Roman"/>
          <w:b/>
          <w:sz w:val="24"/>
          <w:szCs w:val="24"/>
        </w:rPr>
        <w:t>Currículo e diferença</w:t>
      </w:r>
      <w:r>
        <w:rPr>
          <w:rFonts w:ascii="Times New Roman" w:hAnsi="Times New Roman" w:cs="Times New Roman"/>
          <w:sz w:val="24"/>
          <w:szCs w:val="24"/>
        </w:rPr>
        <w:t>. In: Pesquisas sobre currículos e culturas: temas, embates, problemas e possibilidades. Ed. CRV, Curitiba/Brasil, 2010.</w:t>
      </w:r>
    </w:p>
    <w:p w:rsidR="005F5D8A" w:rsidRDefault="005F5D8A" w:rsidP="00114469">
      <w:pPr>
        <w:rPr>
          <w:rFonts w:ascii="Times New Roman" w:hAnsi="Times New Roman" w:cs="Times New Roman"/>
          <w:sz w:val="24"/>
          <w:szCs w:val="24"/>
        </w:rPr>
      </w:pPr>
    </w:p>
    <w:p w:rsidR="00114469" w:rsidRDefault="00114469" w:rsidP="00114469">
      <w:pPr>
        <w:rPr>
          <w:rFonts w:ascii="Times New Roman" w:hAnsi="Times New Roman" w:cs="Times New Roman"/>
          <w:sz w:val="24"/>
          <w:szCs w:val="24"/>
        </w:rPr>
      </w:pPr>
    </w:p>
    <w:p w:rsidR="00114469" w:rsidRPr="0081082E" w:rsidRDefault="00114469" w:rsidP="00220C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14469" w:rsidRPr="0081082E" w:rsidSect="00C976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34EF"/>
    <w:rsid w:val="00006243"/>
    <w:rsid w:val="000C625D"/>
    <w:rsid w:val="00114469"/>
    <w:rsid w:val="001454AF"/>
    <w:rsid w:val="001B3853"/>
    <w:rsid w:val="00220C56"/>
    <w:rsid w:val="00295702"/>
    <w:rsid w:val="002E093F"/>
    <w:rsid w:val="0031228B"/>
    <w:rsid w:val="00332246"/>
    <w:rsid w:val="003434EF"/>
    <w:rsid w:val="003C1520"/>
    <w:rsid w:val="003F4651"/>
    <w:rsid w:val="004F4207"/>
    <w:rsid w:val="00584472"/>
    <w:rsid w:val="005F5D8A"/>
    <w:rsid w:val="00606D62"/>
    <w:rsid w:val="0071493E"/>
    <w:rsid w:val="007B25C2"/>
    <w:rsid w:val="0081082E"/>
    <w:rsid w:val="008D4FC1"/>
    <w:rsid w:val="00A30A19"/>
    <w:rsid w:val="00A83C6F"/>
    <w:rsid w:val="00B64ECD"/>
    <w:rsid w:val="00BA4FB6"/>
    <w:rsid w:val="00BC06A8"/>
    <w:rsid w:val="00BC6553"/>
    <w:rsid w:val="00BF4CA9"/>
    <w:rsid w:val="00C111BF"/>
    <w:rsid w:val="00C97663"/>
    <w:rsid w:val="00CD5364"/>
    <w:rsid w:val="00CF02D0"/>
    <w:rsid w:val="00DC3DFA"/>
    <w:rsid w:val="00E3298D"/>
    <w:rsid w:val="00E72A46"/>
    <w:rsid w:val="00EA6910"/>
    <w:rsid w:val="00EF53D0"/>
    <w:rsid w:val="00FD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43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3434EF"/>
    <w:rPr>
      <w:b/>
      <w:bCs/>
    </w:rPr>
  </w:style>
  <w:style w:type="character" w:styleId="Hyperlink">
    <w:name w:val="Hyperlink"/>
    <w:basedOn w:val="Fontepargpadro"/>
    <w:uiPriority w:val="99"/>
    <w:unhideWhenUsed/>
    <w:rsid w:val="003434EF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F465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23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rirodrigues22@hotmail.com" TargetMode="External"/><Relationship Id="rId5" Type="http://schemas.openxmlformats.org/officeDocument/2006/relationships/hyperlink" Target="http://www.educacao.ufes.br/pt-br/pos-graduacao/PPGMPE/detalhes-de-pessoal?id=784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nathalia.tardin</cp:lastModifiedBy>
  <cp:revision>2</cp:revision>
  <dcterms:created xsi:type="dcterms:W3CDTF">2018-10-05T11:48:00Z</dcterms:created>
  <dcterms:modified xsi:type="dcterms:W3CDTF">2018-10-05T11:48:00Z</dcterms:modified>
</cp:coreProperties>
</file>