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E9" w:rsidRDefault="00A701E9" w:rsidP="00C670E7">
      <w:pPr>
        <w:rPr>
          <w:sz w:val="20"/>
        </w:rPr>
      </w:pPr>
    </w:p>
    <w:p w:rsidR="00A701E9" w:rsidRDefault="00A701E9" w:rsidP="00C670E7">
      <w:pPr>
        <w:rPr>
          <w:sz w:val="17"/>
        </w:rPr>
      </w:pPr>
    </w:p>
    <w:p w:rsidR="00E465BD" w:rsidRDefault="00E465BD" w:rsidP="00C670E7">
      <w:pPr>
        <w:pStyle w:val="Corpodetexto"/>
        <w:ind w:hanging="2"/>
        <w:jc w:val="center"/>
        <w:rPr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CA540B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noProof/>
          <w:sz w:val="22"/>
          <w:szCs w:val="22"/>
          <w:lang w:val="pt-BR" w:eastAsia="pt-B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1377315</wp:posOffset>
            </wp:positionH>
            <wp:positionV relativeFrom="paragraph">
              <wp:posOffset>5080</wp:posOffset>
            </wp:positionV>
            <wp:extent cx="979170" cy="5372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613F0F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>UNIVERSIDADE FEDERAL DO ESPÍRITO SANTO</w:t>
      </w:r>
    </w:p>
    <w:p w:rsidR="00A701E9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 xml:space="preserve"> CENTRO DE</w:t>
      </w:r>
      <w:r w:rsidR="00613F0F" w:rsidRPr="00FB65F2">
        <w:rPr>
          <w:rFonts w:ascii="Arial Narrow" w:hAnsi="Arial Narrow"/>
          <w:sz w:val="22"/>
          <w:szCs w:val="22"/>
          <w:lang w:val="pt-BR"/>
        </w:rPr>
        <w:t xml:space="preserve"> EDUCAÇÃO</w:t>
      </w:r>
    </w:p>
    <w:p w:rsidR="00A701E9" w:rsidRPr="00FB65F2" w:rsidRDefault="006C4506" w:rsidP="00C670E7">
      <w:pPr>
        <w:pStyle w:val="Corpodetexto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>PROGRAMA DE PÓS GRADUAÇÃO</w:t>
      </w:r>
      <w:r w:rsidR="00613F0F"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DE MESTRADO PROFISSIONAL EM EDUCAÇÃO</w:t>
      </w: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</w:t>
      </w: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4"/>
        <w:gridCol w:w="1286"/>
        <w:gridCol w:w="925"/>
        <w:gridCol w:w="756"/>
        <w:gridCol w:w="1126"/>
        <w:gridCol w:w="1474"/>
      </w:tblGrid>
      <w:tr w:rsidR="00A701E9" w:rsidRPr="00FB65F2" w:rsidTr="00E465BD">
        <w:trPr>
          <w:trHeight w:hRule="exact" w:val="226"/>
        </w:trPr>
        <w:tc>
          <w:tcPr>
            <w:tcW w:w="5274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Curso</w:t>
            </w:r>
          </w:p>
        </w:tc>
        <w:tc>
          <w:tcPr>
            <w:tcW w:w="1286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4281" w:type="dxa"/>
            <w:gridSpan w:val="4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Disciplina</w:t>
            </w:r>
          </w:p>
        </w:tc>
      </w:tr>
      <w:tr w:rsidR="00A701E9" w:rsidRPr="00692AEE" w:rsidTr="00AF285D">
        <w:trPr>
          <w:trHeight w:hRule="exact" w:val="558"/>
        </w:trPr>
        <w:tc>
          <w:tcPr>
            <w:tcW w:w="5274" w:type="dxa"/>
          </w:tcPr>
          <w:p w:rsidR="00A701E9" w:rsidRPr="00FB65F2" w:rsidRDefault="006C4506" w:rsidP="00E465BD">
            <w:pPr>
              <w:pStyle w:val="TableParagraph"/>
              <w:ind w:left="0" w:hanging="519"/>
              <w:jc w:val="center"/>
              <w:rPr>
                <w:rFonts w:ascii="Arial Narrow" w:hAnsi="Arial Narrow"/>
                <w:b/>
                <w:lang w:val="pt-BR"/>
              </w:rPr>
            </w:pPr>
            <w:r w:rsidRPr="00FB65F2">
              <w:rPr>
                <w:rFonts w:ascii="Arial Narrow" w:hAnsi="Arial Narrow"/>
                <w:b/>
                <w:lang w:val="pt-BR"/>
              </w:rPr>
              <w:t>Mestrado</w:t>
            </w:r>
            <w:r w:rsidR="00613F0F" w:rsidRPr="00FB65F2">
              <w:rPr>
                <w:rFonts w:ascii="Arial Narrow" w:hAnsi="Arial Narrow"/>
                <w:b/>
                <w:lang w:val="pt-BR"/>
              </w:rPr>
              <w:t xml:space="preserve"> Profissional em Educação</w:t>
            </w:r>
          </w:p>
        </w:tc>
        <w:tc>
          <w:tcPr>
            <w:tcW w:w="1286" w:type="dxa"/>
          </w:tcPr>
          <w:p w:rsidR="00A701E9" w:rsidRPr="00FB65F2" w:rsidRDefault="00613F0F" w:rsidP="00E465BD">
            <w:pPr>
              <w:jc w:val="center"/>
              <w:rPr>
                <w:rFonts w:ascii="Arial Narrow" w:hAnsi="Arial Narrow"/>
                <w:lang w:val="pt-BR"/>
              </w:rPr>
            </w:pPr>
            <w:r w:rsidRPr="00FB65F2">
              <w:rPr>
                <w:rFonts w:ascii="Arial Narrow" w:hAnsi="Arial Narrow"/>
                <w:b/>
              </w:rPr>
              <w:t>MPE 10</w:t>
            </w:r>
            <w:r w:rsidR="00692AEE">
              <w:rPr>
                <w:rFonts w:ascii="Arial Narrow" w:hAnsi="Arial Narrow"/>
                <w:b/>
              </w:rPr>
              <w:t>1</w:t>
            </w:r>
            <w:r w:rsidR="00042FC7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281" w:type="dxa"/>
            <w:gridSpan w:val="4"/>
          </w:tcPr>
          <w:p w:rsidR="00AF285D" w:rsidRDefault="001942EC" w:rsidP="001942EC">
            <w:pPr>
              <w:pStyle w:val="TableParagraph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Estudos Individuais II</w:t>
            </w:r>
          </w:p>
          <w:p w:rsidR="00AF285D" w:rsidRPr="00AF285D" w:rsidRDefault="00AF285D" w:rsidP="00AF285D">
            <w:pPr>
              <w:pStyle w:val="TableParagraph"/>
              <w:rPr>
                <w:b/>
                <w:lang w:val="pt-BR"/>
              </w:rPr>
            </w:pPr>
          </w:p>
          <w:p w:rsidR="00A701E9" w:rsidRPr="00AF285D" w:rsidRDefault="00A701E9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</w:tr>
      <w:tr w:rsidR="00A701E9" w:rsidRPr="00692AEE">
        <w:trPr>
          <w:trHeight w:hRule="exact" w:val="218"/>
        </w:trPr>
        <w:tc>
          <w:tcPr>
            <w:tcW w:w="10841" w:type="dxa"/>
            <w:gridSpan w:val="6"/>
          </w:tcPr>
          <w:p w:rsidR="00A701E9" w:rsidRPr="00AF285D" w:rsidRDefault="00A701E9" w:rsidP="00C670E7">
            <w:pPr>
              <w:rPr>
                <w:rFonts w:ascii="Arial Narrow" w:hAnsi="Arial Narrow"/>
                <w:lang w:val="pt-BR"/>
              </w:rPr>
            </w:pPr>
          </w:p>
        </w:tc>
      </w:tr>
      <w:tr w:rsidR="009455C6" w:rsidRPr="00FB65F2" w:rsidTr="00ED772C">
        <w:trPr>
          <w:trHeight w:hRule="exact" w:val="524"/>
        </w:trPr>
        <w:tc>
          <w:tcPr>
            <w:tcW w:w="6560" w:type="dxa"/>
            <w:gridSpan w:val="2"/>
            <w:vMerge w:val="restart"/>
          </w:tcPr>
          <w:p w:rsidR="009455C6" w:rsidRPr="00AF285D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lang w:val="pt-BR"/>
              </w:rPr>
            </w:pPr>
            <w:r w:rsidRPr="00AF285D">
              <w:rPr>
                <w:rFonts w:ascii="Arial Narrow" w:hAnsi="Arial Narrow"/>
                <w:b/>
                <w:lang w:val="pt-BR"/>
              </w:rPr>
              <w:t>Professor:</w:t>
            </w:r>
          </w:p>
          <w:p w:rsidR="009455C6" w:rsidRPr="00AF285D" w:rsidRDefault="00EF4C18" w:rsidP="00E465BD">
            <w:pPr>
              <w:pStyle w:val="TableParagraph"/>
              <w:ind w:left="0"/>
              <w:jc w:val="center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Larissa Ferreira Rodrigues Gomes</w:t>
            </w:r>
          </w:p>
        </w:tc>
        <w:tc>
          <w:tcPr>
            <w:tcW w:w="925" w:type="dxa"/>
            <w:vMerge w:val="restart"/>
          </w:tcPr>
          <w:p w:rsidR="009455C6" w:rsidRPr="00FB65F2" w:rsidRDefault="009455C6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Semestre:</w:t>
            </w:r>
          </w:p>
        </w:tc>
        <w:tc>
          <w:tcPr>
            <w:tcW w:w="756" w:type="dxa"/>
            <w:vMerge w:val="restart"/>
          </w:tcPr>
          <w:p w:rsidR="009455C6" w:rsidRPr="00FB65F2" w:rsidRDefault="009455C6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201</w:t>
            </w:r>
            <w:r w:rsidR="00AF285D">
              <w:rPr>
                <w:rFonts w:ascii="Arial Narrow" w:hAnsi="Arial Narrow"/>
                <w:b/>
              </w:rPr>
              <w:t>8</w:t>
            </w:r>
            <w:r w:rsidRPr="00FB65F2">
              <w:rPr>
                <w:rFonts w:ascii="Arial Narrow" w:hAnsi="Arial Narrow"/>
                <w:b/>
              </w:rPr>
              <w:t>/</w:t>
            </w:r>
            <w:r w:rsidR="00AF285D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126" w:type="dxa"/>
          </w:tcPr>
          <w:p w:rsidR="009455C6" w:rsidRPr="00FB65F2" w:rsidRDefault="009455C6" w:rsidP="00C670E7">
            <w:pPr>
              <w:pStyle w:val="TableParagraph"/>
              <w:ind w:left="0" w:firstLine="62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Carga Horária</w:t>
            </w:r>
          </w:p>
        </w:tc>
        <w:tc>
          <w:tcPr>
            <w:tcW w:w="1474" w:type="dxa"/>
          </w:tcPr>
          <w:p w:rsidR="009455C6" w:rsidRPr="00FB65F2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Créditos</w:t>
            </w:r>
          </w:p>
        </w:tc>
      </w:tr>
      <w:tr w:rsidR="009455C6" w:rsidRPr="00FB65F2" w:rsidTr="00ED772C">
        <w:trPr>
          <w:trHeight w:hRule="exact" w:val="218"/>
        </w:trPr>
        <w:tc>
          <w:tcPr>
            <w:tcW w:w="6560" w:type="dxa"/>
            <w:gridSpan w:val="2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925" w:type="dxa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756" w:type="dxa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</w:tcPr>
          <w:p w:rsidR="009455C6" w:rsidRPr="00FB65F2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30</w:t>
            </w:r>
          </w:p>
        </w:tc>
        <w:tc>
          <w:tcPr>
            <w:tcW w:w="1474" w:type="dxa"/>
          </w:tcPr>
          <w:p w:rsidR="009455C6" w:rsidRPr="00FB65F2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2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65F2" w:rsidTr="00502296">
        <w:trPr>
          <w:trHeight w:hRule="exact" w:val="368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Ementa:</w:t>
            </w:r>
          </w:p>
        </w:tc>
      </w:tr>
      <w:tr w:rsidR="00A701E9" w:rsidRPr="00042FC7" w:rsidTr="00692AEE">
        <w:trPr>
          <w:trHeight w:hRule="exact" w:val="943"/>
        </w:trPr>
        <w:tc>
          <w:tcPr>
            <w:tcW w:w="10824" w:type="dxa"/>
          </w:tcPr>
          <w:p w:rsidR="00A701E9" w:rsidRPr="009335BE" w:rsidRDefault="001942EC" w:rsidP="006C4506">
            <w:pPr>
              <w:pStyle w:val="TableParagraph"/>
              <w:ind w:left="0"/>
              <w:jc w:val="both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9335BE">
              <w:rPr>
                <w:sz w:val="24"/>
                <w:szCs w:val="24"/>
                <w:lang w:val="pt-BR"/>
              </w:rPr>
              <w:t xml:space="preserve">Aprofundamento teórico-prático sobre </w:t>
            </w:r>
            <w:r w:rsidR="00EF4C18" w:rsidRPr="009335BE">
              <w:rPr>
                <w:sz w:val="24"/>
                <w:szCs w:val="24"/>
                <w:lang w:val="pt-BR"/>
              </w:rPr>
              <w:t xml:space="preserve">os conceitos de infâncias, cinema e formação continuada de professores. Sistematização e complementação dos estudos propostos nas disciplinas de </w:t>
            </w:r>
            <w:r w:rsidR="009335BE" w:rsidRPr="009335BE">
              <w:rPr>
                <w:sz w:val="24"/>
                <w:szCs w:val="24"/>
              </w:rPr>
              <w:t>Currículo e prática docente na educação básica e Docência na educação básica</w:t>
            </w:r>
            <w:r w:rsidR="009335BE">
              <w:rPr>
                <w:sz w:val="24"/>
                <w:szCs w:val="24"/>
              </w:rPr>
              <w:t>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58"/>
      </w:tblGrid>
      <w:tr w:rsidR="00A701E9" w:rsidRPr="00FB65F2" w:rsidTr="00FA6912">
        <w:trPr>
          <w:trHeight w:hRule="exact" w:val="940"/>
        </w:trPr>
        <w:tc>
          <w:tcPr>
            <w:tcW w:w="10958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Objetivos:</w:t>
            </w:r>
          </w:p>
          <w:p w:rsidR="00FB65F2" w:rsidRPr="00FB65F2" w:rsidRDefault="00FB65F2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A701E9" w:rsidRPr="00FA7FC7" w:rsidTr="00FA6912">
        <w:trPr>
          <w:trHeight w:hRule="exact" w:val="1458"/>
        </w:trPr>
        <w:tc>
          <w:tcPr>
            <w:tcW w:w="10958" w:type="dxa"/>
          </w:tcPr>
          <w:p w:rsidR="00FA6912" w:rsidRDefault="009335BE" w:rsidP="00FA6912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Arial Narrow" w:hAnsi="Arial Narrow"/>
                <w:lang w:val="pt-BR"/>
              </w:rPr>
            </w:pPr>
            <w:r>
              <w:rPr>
                <w:noProof/>
              </w:rPr>
              <w:t>Levantar trabalhos acadêmicos que versem sobre os conceitos de infâncias, cinema e formação continuada de professores</w:t>
            </w:r>
            <w:r w:rsidR="00FA6912">
              <w:rPr>
                <w:noProof/>
              </w:rPr>
              <w:t>, por intermédio de revisão de literatura;</w:t>
            </w:r>
          </w:p>
          <w:p w:rsidR="00FA6912" w:rsidRDefault="00FA6912" w:rsidP="00FA6912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Elaborar problemáticas de pesquisa a partir de tais conceitos;</w:t>
            </w:r>
          </w:p>
          <w:p w:rsidR="00FA6912" w:rsidRDefault="00FA6912" w:rsidP="00FA6912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Elaborar artigos acadêmicos a partir de tais problemáticas;</w:t>
            </w:r>
          </w:p>
          <w:p w:rsidR="00FA6912" w:rsidRDefault="00FA6912" w:rsidP="00FA6912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Levantar produtos produzidos em mestrados profissionais em educação com tais abordagens conceituais.</w:t>
            </w:r>
          </w:p>
          <w:p w:rsidR="00FA6912" w:rsidRPr="00FB65F2" w:rsidRDefault="00FA6912" w:rsidP="00FA6912">
            <w:pPr>
              <w:pStyle w:val="TableParagraph"/>
              <w:tabs>
                <w:tab w:val="left" w:pos="770"/>
              </w:tabs>
              <w:ind w:left="360"/>
              <w:jc w:val="both"/>
              <w:rPr>
                <w:rFonts w:ascii="Arial Narrow" w:hAnsi="Arial Narrow"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65F2" w:rsidTr="00FB65F2">
        <w:trPr>
          <w:trHeight w:hRule="exact" w:val="406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Metodologia:</w:t>
            </w:r>
          </w:p>
        </w:tc>
      </w:tr>
      <w:tr w:rsidR="00A701E9" w:rsidRPr="00FA7FC7" w:rsidTr="00FF3BDE">
        <w:trPr>
          <w:trHeight w:hRule="exact" w:val="1373"/>
        </w:trPr>
        <w:tc>
          <w:tcPr>
            <w:tcW w:w="10824" w:type="dxa"/>
          </w:tcPr>
          <w:p w:rsidR="00317186" w:rsidRDefault="00FA6912" w:rsidP="00317186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Leitura de artigos em periódicos, livros, capítulos de livros, dissertações e teses;</w:t>
            </w:r>
          </w:p>
          <w:p w:rsidR="00FA6912" w:rsidRDefault="00FA6912" w:rsidP="00317186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Escrita de artigos acadêmicos;</w:t>
            </w:r>
          </w:p>
          <w:p w:rsidR="00FA6912" w:rsidRPr="00FB65F2" w:rsidRDefault="00027E14" w:rsidP="00317186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Acompanhamento prático na educação infantil, mobilizando conhecimentos teóricos-metodológicos </w:t>
            </w:r>
            <w:r w:rsidR="00FF3BDE">
              <w:rPr>
                <w:rFonts w:ascii="Arial Narrow" w:hAnsi="Arial Narrow"/>
                <w:lang w:val="pt-BR"/>
              </w:rPr>
              <w:t>provenientes dos conceitos de infâncias, cinema e formação continuada de professores.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4"/>
      </w:tblGrid>
      <w:tr w:rsidR="00A701E9" w:rsidRPr="00FB65F2" w:rsidTr="00FB65F2">
        <w:trPr>
          <w:trHeight w:hRule="exact" w:val="344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Avaliação:</w:t>
            </w:r>
          </w:p>
        </w:tc>
      </w:tr>
      <w:tr w:rsidR="00A701E9" w:rsidRPr="00FA7FC7">
        <w:trPr>
          <w:trHeight w:hRule="exact" w:val="514"/>
        </w:trPr>
        <w:tc>
          <w:tcPr>
            <w:tcW w:w="10824" w:type="dxa"/>
          </w:tcPr>
          <w:p w:rsidR="00A701E9" w:rsidRPr="00FB65F2" w:rsidRDefault="00FF3BDE" w:rsidP="00317186">
            <w:pPr>
              <w:pStyle w:val="TableParagraph"/>
              <w:numPr>
                <w:ilvl w:val="0"/>
                <w:numId w:val="6"/>
              </w:numPr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O processo avaliativo ocorrerá de modo processual, por intermédio de encontros semanais presenciais e pela produção de artigos acadêmicos a serem submetidos para periódicos nas áreas de educação ou ensino ou filosofia ou geografia.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9"/>
      </w:tblGrid>
      <w:tr w:rsidR="00A701E9" w:rsidRPr="00FA7FC7" w:rsidTr="00ED772C">
        <w:trPr>
          <w:trHeight w:hRule="exact" w:val="2716"/>
        </w:trPr>
        <w:tc>
          <w:tcPr>
            <w:tcW w:w="10819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317186">
              <w:rPr>
                <w:rFonts w:ascii="Arial Narrow" w:hAnsi="Arial Narrow"/>
                <w:b/>
                <w:lang w:val="pt-BR"/>
              </w:rPr>
              <w:t>Bibliografia</w:t>
            </w:r>
          </w:p>
          <w:p w:rsidR="00491880" w:rsidRDefault="00BE2412" w:rsidP="00491880">
            <w:pPr>
              <w:jc w:val="both"/>
            </w:pPr>
            <w:r>
              <w:t>CARVALHO, Janete Magalhães. Devir-docência potencializando a aprendizagem sem medo. XVI ENDIPE - Encontro Nacional de Didática e Práticas de Ensino. UNICAMP, Campinas, 2012.</w:t>
            </w:r>
          </w:p>
          <w:p w:rsidR="00BE2412" w:rsidRDefault="00BE2412" w:rsidP="00491880">
            <w:pPr>
              <w:jc w:val="both"/>
              <w:rPr>
                <w:rFonts w:ascii="Arial Narrow" w:hAnsi="Arial Narrow" w:cs="Arial"/>
                <w:lang w:val="pt-BR"/>
              </w:rPr>
            </w:pPr>
            <w:r>
              <w:t>CORAZZA, Sandra Mara. Para artistar a filosofia-educação: sem ensaio não há inspiração. Revista de Educação Pública. Cuiabá, v. 17, n.34, pp. 237-254, mai/ago, 2008. _______. Didaticário da criação: uma aula cheia, antes da aula. XVI ENDIPE – Encontro Nacional de Didática e Práticas de Ensino- UNICAMP, Campinas, 2012. CLARETO, Sônia Maria; NASCIMENTO, Luiz Alberto Silvestre. A sala de aula e a constituição de um currículo-invenção. Currículo sem fronteiras, v.12, n.3, p. 306- 321, set/dez, 2012.</w:t>
            </w:r>
          </w:p>
          <w:p w:rsidR="00595C1F" w:rsidRDefault="00595C1F" w:rsidP="00491880">
            <w:pPr>
              <w:jc w:val="both"/>
            </w:pPr>
            <w:r>
              <w:t>DELEUZE, G.; GUATTARI, F. Mil platôs: capitalismo e esquizofrenia. Rio de Janeiro: 34, 1995. v.1 e 2.</w:t>
            </w:r>
          </w:p>
          <w:p w:rsidR="00BE2412" w:rsidRPr="00491880" w:rsidRDefault="00BE2412" w:rsidP="00491880">
            <w:pPr>
              <w:jc w:val="both"/>
              <w:rPr>
                <w:rFonts w:ascii="Arial Narrow" w:hAnsi="Arial Narrow" w:cs="Arial"/>
                <w:lang w:val="pt-BR"/>
              </w:rPr>
            </w:pPr>
            <w:r>
              <w:t>_______. Imagem-Tempo. 1985. Tradução de Eloisa de Araújo Ribeiro. Brasiliense. 1ª ed., 2007.</w:t>
            </w:r>
          </w:p>
          <w:p w:rsidR="00ED772C" w:rsidRDefault="00595C1F" w:rsidP="00123559">
            <w:pPr>
              <w:pStyle w:val="Recuodecorpodetexto2"/>
              <w:spacing w:line="360" w:lineRule="auto"/>
              <w:ind w:left="0"/>
              <w:jc w:val="both"/>
            </w:pPr>
            <w:r>
              <w:t>KOHAN, W. Infância. Entre filosofia e educação. Belo Horizonte: Autêntica, 2003.</w:t>
            </w:r>
          </w:p>
          <w:p w:rsidR="00595C1F" w:rsidRPr="00ED772C" w:rsidRDefault="00595C1F" w:rsidP="00123559">
            <w:pPr>
              <w:pStyle w:val="Recuodecorpodetexto2"/>
              <w:spacing w:line="360" w:lineRule="auto"/>
              <w:ind w:left="0"/>
              <w:jc w:val="both"/>
            </w:pPr>
            <w:r>
              <w:t>KOHAN, Walter Omar. Infância, estrangeiridade e ignorância. Ensaios de Filosofia e Educação. Belo Horizonte: Autêntica, 2007.</w:t>
            </w:r>
          </w:p>
          <w:p w:rsidR="00123559" w:rsidRPr="00317186" w:rsidRDefault="00123559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9"/>
      </w:tblGrid>
      <w:tr w:rsidR="00A701E9" w:rsidRPr="00317186" w:rsidTr="00491880">
        <w:trPr>
          <w:trHeight w:hRule="exact" w:val="1576"/>
        </w:trPr>
        <w:tc>
          <w:tcPr>
            <w:tcW w:w="10819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317186">
              <w:rPr>
                <w:rFonts w:ascii="Arial Narrow" w:hAnsi="Arial Narrow"/>
                <w:b/>
                <w:lang w:val="pt-BR"/>
              </w:rPr>
              <w:lastRenderedPageBreak/>
              <w:t>Bibliografia Complementar</w:t>
            </w:r>
          </w:p>
          <w:p w:rsidR="006D7A26" w:rsidRDefault="006D7A26" w:rsidP="00435451">
            <w:pPr>
              <w:tabs>
                <w:tab w:val="num" w:pos="426"/>
              </w:tabs>
              <w:jc w:val="both"/>
            </w:pPr>
            <w:r>
              <w:t>GUÉRON, Rodrigo. Orson Welles e Nietzsche. Aisthe, nº 6, 2010.</w:t>
            </w:r>
          </w:p>
          <w:p w:rsidR="00435451" w:rsidRPr="00435451" w:rsidRDefault="006D7A26" w:rsidP="00435451">
            <w:pPr>
              <w:tabs>
                <w:tab w:val="num" w:pos="426"/>
              </w:tabs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  <w:r>
              <w:t xml:space="preserve"> _______. Da imagem ao clichê do clichê à imag</w:t>
            </w:r>
          </w:p>
          <w:p w:rsidR="00491880" w:rsidRPr="00317186" w:rsidRDefault="00491880" w:rsidP="00491880">
            <w:pPr>
              <w:jc w:val="both"/>
              <w:rPr>
                <w:rFonts w:ascii="Arial Narrow" w:hAnsi="Arial Narrow"/>
                <w:b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CE3F85" w:rsidP="00FB65F2">
      <w:pPr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 xml:space="preserve">Vitória – ES, </w:t>
      </w:r>
      <w:r w:rsidR="00FA7FC7">
        <w:rPr>
          <w:rFonts w:ascii="Arial Narrow" w:hAnsi="Arial Narrow"/>
          <w:b/>
          <w:lang w:val="pt-BR"/>
        </w:rPr>
        <w:t>__</w:t>
      </w:r>
      <w:r w:rsidR="00331C5A">
        <w:rPr>
          <w:rFonts w:ascii="Arial Narrow" w:hAnsi="Arial Narrow"/>
          <w:b/>
          <w:lang w:val="pt-BR"/>
        </w:rPr>
        <w:t>15</w:t>
      </w:r>
      <w:r w:rsidR="00FA7FC7">
        <w:rPr>
          <w:rFonts w:ascii="Arial Narrow" w:hAnsi="Arial Narrow"/>
          <w:b/>
          <w:lang w:val="pt-BR"/>
        </w:rPr>
        <w:t>___</w:t>
      </w:r>
      <w:r>
        <w:rPr>
          <w:rFonts w:ascii="Arial Narrow" w:hAnsi="Arial Narrow"/>
          <w:b/>
          <w:lang w:val="pt-BR"/>
        </w:rPr>
        <w:t xml:space="preserve"> de </w:t>
      </w:r>
      <w:r w:rsidR="00AF285D">
        <w:rPr>
          <w:rFonts w:ascii="Arial Narrow" w:hAnsi="Arial Narrow"/>
          <w:b/>
          <w:lang w:val="pt-BR"/>
        </w:rPr>
        <w:t>_____</w:t>
      </w:r>
      <w:r w:rsidR="00331C5A">
        <w:rPr>
          <w:rFonts w:ascii="Arial Narrow" w:hAnsi="Arial Narrow"/>
          <w:b/>
          <w:lang w:val="pt-BR"/>
        </w:rPr>
        <w:t>02</w:t>
      </w:r>
      <w:bookmarkStart w:id="0" w:name="_GoBack"/>
      <w:bookmarkEnd w:id="0"/>
      <w:r w:rsidR="00AF285D">
        <w:rPr>
          <w:rFonts w:ascii="Arial Narrow" w:hAnsi="Arial Narrow"/>
          <w:b/>
          <w:lang w:val="pt-BR"/>
        </w:rPr>
        <w:t>____</w:t>
      </w:r>
      <w:r>
        <w:rPr>
          <w:rFonts w:ascii="Arial Narrow" w:hAnsi="Arial Narrow"/>
          <w:b/>
          <w:lang w:val="pt-BR"/>
        </w:rPr>
        <w:t xml:space="preserve"> de</w:t>
      </w:r>
      <w:r w:rsidR="00FB65F2">
        <w:rPr>
          <w:rFonts w:ascii="Arial Narrow" w:hAnsi="Arial Narrow"/>
          <w:b/>
          <w:lang w:val="pt-BR"/>
        </w:rPr>
        <w:t xml:space="preserve"> 201</w:t>
      </w:r>
      <w:r w:rsidR="00AF285D">
        <w:rPr>
          <w:rFonts w:ascii="Arial Narrow" w:hAnsi="Arial Narrow"/>
          <w:b/>
          <w:lang w:val="pt-BR"/>
        </w:rPr>
        <w:t>8.</w:t>
      </w:r>
    </w:p>
    <w:p w:rsidR="00CA540B" w:rsidRPr="00FB65F2" w:rsidRDefault="00CA540B" w:rsidP="00C670E7">
      <w:pPr>
        <w:ind w:hanging="77"/>
        <w:jc w:val="right"/>
        <w:rPr>
          <w:rFonts w:ascii="Arial Narrow" w:hAnsi="Arial Narrow"/>
          <w:b/>
          <w:lang w:val="pt-BR"/>
        </w:rPr>
      </w:pPr>
    </w:p>
    <w:p w:rsidR="00A701E9" w:rsidRDefault="006C4506" w:rsidP="00CE3F85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FB65F2">
        <w:rPr>
          <w:rFonts w:ascii="Arial Narrow" w:hAnsi="Arial Narrow"/>
          <w:b/>
          <w:lang w:val="pt-BR"/>
        </w:rPr>
        <w:t>Professor da Disciplina</w:t>
      </w:r>
    </w:p>
    <w:p w:rsid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FB65F2" w:rsidRP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sectPr w:rsidR="00FB65F2" w:rsidRPr="00FB65F2" w:rsidSect="00BD4225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>
    <w:nsid w:val="32854420"/>
    <w:multiLevelType w:val="hybridMultilevel"/>
    <w:tmpl w:val="64CC7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936DC"/>
    <w:multiLevelType w:val="hybridMultilevel"/>
    <w:tmpl w:val="B22E1E14"/>
    <w:lvl w:ilvl="0" w:tplc="38BC0F26">
      <w:numFmt w:val="bullet"/>
      <w:lvlText w:val=""/>
      <w:lvlJc w:val="left"/>
      <w:pPr>
        <w:ind w:left="770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3">
    <w:nsid w:val="43A667AF"/>
    <w:multiLevelType w:val="hybridMultilevel"/>
    <w:tmpl w:val="CEE48E24"/>
    <w:lvl w:ilvl="0" w:tplc="04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5">
    <w:nsid w:val="637963E7"/>
    <w:multiLevelType w:val="hybridMultilevel"/>
    <w:tmpl w:val="D3E46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701E9"/>
    <w:rsid w:val="00027E14"/>
    <w:rsid w:val="00042FC7"/>
    <w:rsid w:val="001064B7"/>
    <w:rsid w:val="00123559"/>
    <w:rsid w:val="001942EC"/>
    <w:rsid w:val="00317186"/>
    <w:rsid w:val="00331C5A"/>
    <w:rsid w:val="00435451"/>
    <w:rsid w:val="004858A5"/>
    <w:rsid w:val="00491880"/>
    <w:rsid w:val="00502296"/>
    <w:rsid w:val="00595C1F"/>
    <w:rsid w:val="005C1656"/>
    <w:rsid w:val="00613F0F"/>
    <w:rsid w:val="0064233E"/>
    <w:rsid w:val="00692AEE"/>
    <w:rsid w:val="006B3125"/>
    <w:rsid w:val="006C4506"/>
    <w:rsid w:val="006D7A26"/>
    <w:rsid w:val="007240F1"/>
    <w:rsid w:val="00813D94"/>
    <w:rsid w:val="009335BE"/>
    <w:rsid w:val="009455C6"/>
    <w:rsid w:val="009A21F1"/>
    <w:rsid w:val="009C07AD"/>
    <w:rsid w:val="00A701E9"/>
    <w:rsid w:val="00AD047E"/>
    <w:rsid w:val="00AF285D"/>
    <w:rsid w:val="00B22F85"/>
    <w:rsid w:val="00BD4225"/>
    <w:rsid w:val="00BE2412"/>
    <w:rsid w:val="00C670E7"/>
    <w:rsid w:val="00CA540B"/>
    <w:rsid w:val="00CB66B6"/>
    <w:rsid w:val="00CE3F85"/>
    <w:rsid w:val="00E13E2F"/>
    <w:rsid w:val="00E465BD"/>
    <w:rsid w:val="00ED772C"/>
    <w:rsid w:val="00EF4C18"/>
    <w:rsid w:val="00FA6912"/>
    <w:rsid w:val="00FA7FC7"/>
    <w:rsid w:val="00FB65F2"/>
    <w:rsid w:val="00FF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4225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42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D4225"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rsid w:val="00BD4225"/>
  </w:style>
  <w:style w:type="paragraph" w:customStyle="1" w:styleId="TableParagraph">
    <w:name w:val="Table Paragraph"/>
    <w:basedOn w:val="Normal"/>
    <w:uiPriority w:val="1"/>
    <w:qFormat/>
    <w:rsid w:val="00BD4225"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dmeireles</dc:creator>
  <cp:lastModifiedBy>lagebes01</cp:lastModifiedBy>
  <cp:revision>2</cp:revision>
  <dcterms:created xsi:type="dcterms:W3CDTF">2018-02-22T12:03:00Z</dcterms:created>
  <dcterms:modified xsi:type="dcterms:W3CDTF">2018-02-22T12:03:00Z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